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5A66B7" w:rsidTr="007319D1">
        <w:trPr>
          <w:trHeight w:val="9072"/>
          <w:jc w:val="center"/>
        </w:trPr>
        <w:tc>
          <w:tcPr>
            <w:tcW w:w="9921" w:type="dxa"/>
            <w:tcBorders>
              <w:top w:val="nil"/>
              <w:left w:val="nil"/>
              <w:bottom w:val="nil"/>
              <w:right w:val="nil"/>
            </w:tcBorders>
            <w:shd w:val="clear" w:color="auto" w:fill="auto"/>
            <w:vAlign w:val="center"/>
          </w:tcPr>
          <w:p w:rsidR="0037265E" w:rsidRPr="006D7102" w:rsidRDefault="0037265E" w:rsidP="0037265E">
            <w:pPr>
              <w:pStyle w:val="aff0"/>
              <w:spacing w:before="720"/>
              <w:rPr>
                <w:sz w:val="36"/>
                <w:szCs w:val="40"/>
              </w:rPr>
            </w:pPr>
            <w:r>
              <w:rPr>
                <w:sz w:val="36"/>
                <w:szCs w:val="40"/>
              </w:rPr>
              <w:t>О</w:t>
            </w:r>
            <w:r w:rsidR="00DE4028">
              <w:rPr>
                <w:sz w:val="36"/>
                <w:szCs w:val="40"/>
              </w:rPr>
              <w:t>БУСТРОЙСТВО ТЫМПУЧИКАНСКОГО НЕФТЕГАЗОКОНДЕНСАТНОГО МЕСТОРОЖДЕНИЯ. КУСТ СКВАЖИН</w:t>
            </w:r>
            <w:r>
              <w:rPr>
                <w:sz w:val="36"/>
                <w:szCs w:val="40"/>
              </w:rPr>
              <w:t xml:space="preserve"> № </w:t>
            </w:r>
            <w:r w:rsidR="000E1402">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0E1402">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F875B5">
              <w:t>3</w:t>
            </w:r>
            <w:r w:rsidRPr="0069072D">
              <w:t xml:space="preserve">. </w:t>
            </w:r>
            <w:r w:rsidR="00ED0345">
              <w:t>Объемно-планировочные и а</w:t>
            </w:r>
            <w:r w:rsidR="00F875B5">
              <w:t>рхитектурные решения</w:t>
            </w:r>
          </w:p>
          <w:p w:rsidR="00522D18" w:rsidRPr="00F95FD3" w:rsidRDefault="00522D18" w:rsidP="00573970">
            <w:pPr>
              <w:pStyle w:val="aff4"/>
              <w:rPr>
                <w:sz w:val="32"/>
              </w:rPr>
            </w:pPr>
          </w:p>
          <w:p w:rsidR="00B742BC" w:rsidRPr="00F95FD3" w:rsidRDefault="00B67232" w:rsidP="0089413C">
            <w:pPr>
              <w:pStyle w:val="aff5"/>
              <w:rPr>
                <w:i w:val="0"/>
                <w:szCs w:val="2"/>
              </w:rPr>
            </w:pPr>
            <w:r w:rsidRPr="00F95FD3">
              <w:rPr>
                <w:i w:val="0"/>
                <w:szCs w:val="2"/>
              </w:rPr>
              <w:t xml:space="preserve"> </w:t>
            </w:r>
          </w:p>
          <w:p w:rsidR="00093838" w:rsidRPr="00A33272" w:rsidRDefault="00093838" w:rsidP="00093838">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0E1402">
              <w:rPr>
                <w:rFonts w:ascii="Arial" w:hAnsi="Arial" w:cs="Arial"/>
                <w:b/>
                <w:sz w:val="32"/>
              </w:rPr>
              <w:t>ЧОНФ.ГАЗ-КГС.107-П-АР.00.00</w:t>
            </w:r>
            <w:r w:rsidRPr="00A33272">
              <w:rPr>
                <w:rFonts w:ascii="Arial" w:hAnsi="Arial" w:cs="Arial"/>
                <w:b/>
                <w:sz w:val="32"/>
              </w:rPr>
              <w:fldChar w:fldCharType="end"/>
            </w:r>
            <w:r>
              <w:rPr>
                <w:rFonts w:ascii="Arial" w:hAnsi="Arial" w:cs="Arial"/>
                <w:b/>
                <w:sz w:val="32"/>
              </w:rPr>
              <w:t xml:space="preserve"> </w:t>
            </w:r>
            <w:r w:rsidRPr="00093838">
              <w:rPr>
                <w:rFonts w:ascii="Arial" w:hAnsi="Arial" w:cs="Arial"/>
                <w:b/>
                <w:sz w:val="32"/>
              </w:rPr>
              <w:fldChar w:fldCharType="begin"/>
            </w:r>
            <w:r w:rsidRPr="00093838">
              <w:rPr>
                <w:rFonts w:ascii="Arial" w:hAnsi="Arial" w:cs="Arial"/>
                <w:b/>
                <w:sz w:val="32"/>
              </w:rPr>
              <w:instrText xml:space="preserve"> TC \l 3 \</w:instrText>
            </w:r>
            <w:r w:rsidRPr="00093838">
              <w:rPr>
                <w:rFonts w:ascii="Arial" w:hAnsi="Arial" w:cs="Arial"/>
                <w:b/>
                <w:sz w:val="32"/>
                <w:lang w:val="en-US"/>
              </w:rPr>
              <w:instrText>n</w:instrText>
            </w:r>
            <w:r w:rsidRPr="00093838">
              <w:rPr>
                <w:rFonts w:ascii="Arial" w:hAnsi="Arial" w:cs="Arial"/>
                <w:b/>
                <w:sz w:val="32"/>
              </w:rPr>
              <w:instrText xml:space="preserve"> "</w:instrText>
            </w:r>
            <w:bookmarkStart w:id="0" w:name="_Toc5435106"/>
            <w:bookmarkStart w:id="1" w:name="_Toc5501535"/>
            <w:r w:rsidRPr="00093838">
              <w:rPr>
                <w:rFonts w:ascii="Arial" w:hAnsi="Arial" w:cs="Arial"/>
                <w:b/>
                <w:sz w:val="32"/>
              </w:rPr>
              <w:instrText>Объектные сметы:</w:instrText>
            </w:r>
            <w:bookmarkEnd w:id="0"/>
            <w:bookmarkEnd w:id="1"/>
            <w:r w:rsidRPr="00093838">
              <w:rPr>
                <w:rFonts w:ascii="Arial" w:hAnsi="Arial" w:cs="Arial"/>
                <w:b/>
                <w:sz w:val="32"/>
              </w:rPr>
              <w:instrText xml:space="preserve">" </w:instrText>
            </w:r>
            <w:r w:rsidRPr="00093838">
              <w:rPr>
                <w:rFonts w:ascii="Arial" w:hAnsi="Arial" w:cs="Arial"/>
                <w:b/>
                <w:sz w:val="32"/>
              </w:rPr>
              <w:fldChar w:fldCharType="end"/>
            </w:r>
            <w:r>
              <w:rPr>
                <w:rFonts w:ascii="Arial" w:hAnsi="Arial" w:cs="Arial"/>
                <w:b/>
                <w:sz w:val="32"/>
              </w:rPr>
              <w:t xml:space="preserve"> </w:t>
            </w:r>
          </w:p>
          <w:p w:rsidR="005A1116" w:rsidRPr="00F95FD3" w:rsidRDefault="008E68E9" w:rsidP="006F48B3">
            <w:pPr>
              <w:pStyle w:val="aff6"/>
            </w:pPr>
            <w:r w:rsidRPr="00F95FD3">
              <w:t>Том</w:t>
            </w:r>
            <w:r w:rsidR="00E31120" w:rsidRPr="00F95FD3">
              <w:t xml:space="preserve"> </w:t>
            </w:r>
            <w:r w:rsidR="00DE4028">
              <w:fldChar w:fldCharType="begin"/>
            </w:r>
            <w:r w:rsidR="00DE4028">
              <w:instrText xml:space="preserve"> DOCPROPERTY  Том  \* MERGEFORMAT </w:instrText>
            </w:r>
            <w:r w:rsidR="00DE4028">
              <w:fldChar w:fldCharType="separate"/>
            </w:r>
            <w:r w:rsidR="000E1402">
              <w:t>3</w:t>
            </w:r>
            <w:r w:rsidR="00DE4028">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formProt w:val="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F31157"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DE4028">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0E1402">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0E1402">
              <w:rPr>
                <w:rFonts w:ascii="Arial" w:hAnsi="Arial" w:cs="Arial"/>
                <w:b/>
                <w:noProof/>
                <w:sz w:val="36"/>
                <w:szCs w:val="36"/>
              </w:rPr>
              <w:t>Раздел 3. Объемно-планировочные и архитектурные решения</w:t>
            </w:r>
            <w:r w:rsidRPr="00A33272">
              <w:rPr>
                <w:rFonts w:ascii="Arial" w:hAnsi="Arial" w:cs="Arial"/>
                <w:b/>
                <w:sz w:val="36"/>
                <w:szCs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0E1402">
              <w:rPr>
                <w:rFonts w:ascii="Arial" w:hAnsi="Arial" w:cs="Arial"/>
                <w:b/>
                <w:sz w:val="32"/>
              </w:rPr>
              <w:t>ЧОНФ.ГАЗ-КГС.107-П-АР.00.00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0E1402" w:rsidRPr="000E1402">
              <w:rPr>
                <w:rFonts w:ascii="Arial" w:hAnsi="Arial"/>
                <w:b/>
                <w:bCs/>
                <w:noProof/>
                <w:sz w:val="32"/>
                <w:szCs w:val="32"/>
                <w:lang w:val="ru-RU"/>
              </w:rPr>
              <w:t>Том 3</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DE4028"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F31157"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DE4028">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0E1402">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0E1402">
              <w:rPr>
                <w:rFonts w:ascii="Arial" w:hAnsi="Arial" w:cs="Arial"/>
                <w:b/>
                <w:noProof/>
                <w:sz w:val="36"/>
                <w:szCs w:val="36"/>
              </w:rPr>
              <w:t>Раздел 3. Объемно-планировочные и архитектурные решения</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0E1402">
              <w:rPr>
                <w:rFonts w:ascii="Arial" w:hAnsi="Arial" w:cs="Arial"/>
                <w:b/>
                <w:sz w:val="32"/>
              </w:rPr>
              <w:t>ЧОНФ.ГАЗ-КГС.107-П-АР.00.00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0E1402" w:rsidRPr="000E1402">
              <w:rPr>
                <w:rFonts w:ascii="Arial" w:hAnsi="Arial"/>
                <w:b/>
                <w:bCs/>
                <w:noProof/>
                <w:sz w:val="32"/>
                <w:szCs w:val="32"/>
                <w:lang w:val="ru-RU"/>
              </w:rPr>
              <w:t>Том 3</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DE4028"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formProt w:val="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0E1402">
              <w:rPr>
                <w:b w:val="0"/>
              </w:rPr>
              <w:t>ЧОНФ.ГАЗ-КГС.107-П-АР.00.00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0E1402">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0E1402">
              <w:t>3</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DE4028" w:rsidTr="00883519">
        <w:trPr>
          <w:trHeight w:val="454"/>
          <w:jc w:val="center"/>
        </w:trPr>
        <w:tc>
          <w:tcPr>
            <w:tcW w:w="3392" w:type="dxa"/>
            <w:tcBorders>
              <w:left w:val="single" w:sz="12" w:space="0" w:color="auto"/>
              <w:right w:val="single" w:sz="8" w:space="0" w:color="auto"/>
            </w:tcBorders>
            <w:vAlign w:val="center"/>
          </w:tcPr>
          <w:p w:rsidR="00EC567F" w:rsidRPr="00965657" w:rsidRDefault="00965657" w:rsidP="00965657">
            <w:pPr>
              <w:rPr>
                <w:szCs w:val="24"/>
                <w:lang w:val="ru-RU"/>
              </w:rPr>
            </w:pPr>
            <w:r w:rsidRPr="00DF1DE3">
              <w:rPr>
                <w:b/>
              </w:rPr>
              <w:fldChar w:fldCharType="begin"/>
            </w:r>
            <w:r w:rsidRPr="00965657">
              <w:rPr>
                <w:lang w:val="ru-RU"/>
              </w:rPr>
              <w:instrText xml:space="preserve"> </w:instrText>
            </w:r>
            <w:r w:rsidRPr="00DF1DE3">
              <w:instrText>DOCPROPERTY</w:instrText>
            </w:r>
            <w:r w:rsidRPr="00965657">
              <w:rPr>
                <w:lang w:val="ru-RU"/>
              </w:rPr>
              <w:instrText xml:space="preserve">  Обозначение  \* </w:instrText>
            </w:r>
            <w:r w:rsidRPr="00DF1DE3">
              <w:instrText>MERGEFORMAT</w:instrText>
            </w:r>
            <w:r w:rsidRPr="00965657">
              <w:rPr>
                <w:lang w:val="ru-RU"/>
              </w:rPr>
              <w:instrText xml:space="preserve"> </w:instrText>
            </w:r>
            <w:r w:rsidRPr="00DF1DE3">
              <w:rPr>
                <w:b/>
              </w:rPr>
              <w:fldChar w:fldCharType="separate"/>
            </w:r>
            <w:r w:rsidR="000E1402" w:rsidRPr="000E1402">
              <w:rPr>
                <w:lang w:val="ru-RU"/>
              </w:rPr>
              <w:t>ЧОНФ.ГАЗ-КГС.107-П-АР.00.00</w:t>
            </w:r>
            <w:r w:rsidRPr="00DF1DE3">
              <w:rPr>
                <w:b/>
              </w:rPr>
              <w:fldChar w:fldCharType="end"/>
            </w:r>
            <w:r w:rsidRPr="00965657">
              <w:rPr>
                <w:lang w:val="ru-RU"/>
              </w:rPr>
              <w:t>-</w:t>
            </w:r>
            <w:r>
              <w:rPr>
                <w:lang w:val="ru-RU"/>
              </w:rPr>
              <w:t>ТЧ</w:t>
            </w:r>
            <w:r w:rsidR="006D1D58">
              <w:rPr>
                <w:lang w:val="ru-RU"/>
              </w:rPr>
              <w:t>-001</w:t>
            </w:r>
          </w:p>
        </w:tc>
        <w:tc>
          <w:tcPr>
            <w:tcW w:w="5223" w:type="dxa"/>
            <w:tcBorders>
              <w:left w:val="single" w:sz="8" w:space="0" w:color="auto"/>
              <w:right w:val="single" w:sz="8" w:space="0" w:color="auto"/>
            </w:tcBorders>
            <w:vAlign w:val="center"/>
          </w:tcPr>
          <w:p w:rsidR="0063679E" w:rsidRDefault="00C907EF" w:rsidP="00C907EF">
            <w:pPr>
              <w:pStyle w:val="aff7"/>
            </w:pPr>
            <w:r>
              <w:t xml:space="preserve">Раздел 3. Объемно-планировочные и архитектурные решения. </w:t>
            </w:r>
            <w:r w:rsidR="0063679E">
              <w:t>Текстовая часть</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ED3430" w:rsidTr="00883519">
        <w:trPr>
          <w:trHeight w:val="454"/>
          <w:jc w:val="center"/>
        </w:trPr>
        <w:tc>
          <w:tcPr>
            <w:tcW w:w="3392" w:type="dxa"/>
            <w:tcBorders>
              <w:left w:val="single" w:sz="12" w:space="0" w:color="auto"/>
              <w:right w:val="single" w:sz="8" w:space="0" w:color="auto"/>
            </w:tcBorders>
            <w:vAlign w:val="center"/>
          </w:tcPr>
          <w:p w:rsidR="00EC567F" w:rsidRPr="00DE4028" w:rsidRDefault="002F2788" w:rsidP="002F2788">
            <w:pPr>
              <w:rPr>
                <w:szCs w:val="24"/>
                <w:lang w:val="ru-RU"/>
              </w:rPr>
            </w:pPr>
            <w:r w:rsidRPr="00DF1DE3">
              <w:rPr>
                <w:b/>
              </w:rPr>
              <w:fldChar w:fldCharType="begin"/>
            </w:r>
            <w:r w:rsidRPr="00965657">
              <w:rPr>
                <w:lang w:val="ru-RU"/>
              </w:rPr>
              <w:instrText xml:space="preserve"> </w:instrText>
            </w:r>
            <w:r w:rsidRPr="00DF1DE3">
              <w:instrText>DOCPROPERTY</w:instrText>
            </w:r>
            <w:r w:rsidRPr="00965657">
              <w:rPr>
                <w:lang w:val="ru-RU"/>
              </w:rPr>
              <w:instrText xml:space="preserve">  Обозначение  \* </w:instrText>
            </w:r>
            <w:r w:rsidRPr="00DF1DE3">
              <w:instrText>MERGEFORMAT</w:instrText>
            </w:r>
            <w:r w:rsidRPr="00965657">
              <w:rPr>
                <w:lang w:val="ru-RU"/>
              </w:rPr>
              <w:instrText xml:space="preserve"> </w:instrText>
            </w:r>
            <w:r w:rsidRPr="00DF1DE3">
              <w:rPr>
                <w:b/>
              </w:rPr>
              <w:fldChar w:fldCharType="separate"/>
            </w:r>
            <w:r w:rsidR="000E1402" w:rsidRPr="000E1402">
              <w:rPr>
                <w:lang w:val="ru-RU"/>
              </w:rPr>
              <w:t>ЧОНФ.ГАЗ-КГС.107-П-АР.00.00</w:t>
            </w:r>
            <w:r w:rsidRPr="00DF1DE3">
              <w:rPr>
                <w:b/>
              </w:rPr>
              <w:fldChar w:fldCharType="end"/>
            </w:r>
            <w:bookmarkStart w:id="2" w:name="_GoBack"/>
            <w:r w:rsidR="00DE4028" w:rsidRPr="00DE4028">
              <w:rPr>
                <w:lang w:val="ru-RU"/>
              </w:rPr>
              <w:t>-ГЧ-001</w:t>
            </w:r>
            <w:bookmarkEnd w:id="2"/>
          </w:p>
        </w:tc>
        <w:tc>
          <w:tcPr>
            <w:tcW w:w="5223" w:type="dxa"/>
            <w:tcBorders>
              <w:left w:val="single" w:sz="8" w:space="0" w:color="auto"/>
              <w:right w:val="single" w:sz="8" w:space="0" w:color="auto"/>
            </w:tcBorders>
            <w:vAlign w:val="center"/>
          </w:tcPr>
          <w:p w:rsidR="00EC567F" w:rsidRDefault="002F2788" w:rsidP="002F27A0">
            <w:pPr>
              <w:pStyle w:val="aff7"/>
            </w:pPr>
            <w:r>
              <w:t>Фасады</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B67232"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DF1DE3" w:rsidRDefault="00EC567F"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51532F" w:rsidRDefault="00EC567F"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6B29DA" w:rsidRDefault="00EC567F" w:rsidP="0054443A">
            <w:pPr>
              <w:jc w:val="center"/>
              <w:rPr>
                <w:szCs w:val="24"/>
                <w:lang w:val="ru-RU"/>
              </w:rPr>
            </w:pPr>
          </w:p>
        </w:tc>
      </w:tr>
    </w:tbl>
    <w:p w:rsidR="0094388A" w:rsidRPr="0094388A" w:rsidRDefault="0094388A" w:rsidP="0094388A">
      <w:pPr>
        <w:pStyle w:val="a5"/>
        <w:rPr>
          <w:sz w:val="2"/>
          <w:szCs w:val="2"/>
        </w:rPr>
      </w:pPr>
    </w:p>
    <w:sectPr w:rsidR="0094388A" w:rsidRPr="0094388A"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38E" w:rsidRDefault="006B338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38E" w:rsidRDefault="006B338E">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38E" w:rsidRDefault="006B338E">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38E" w:rsidRDefault="006B338E">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DE4028"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093838" w:rsidRPr="00093838">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DE4028"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093838">
                                  <w:rPr>
                                    <w:rFonts w:ascii="Arial" w:hAnsi="Arial" w:cs="Arial"/>
                                    <w:kern w:val="18"/>
                                    <w:sz w:val="20"/>
                                  </w:rPr>
                                  <w:t>Содержание</w:t>
                                </w:r>
                                <w:proofErr w:type="spellEnd"/>
                                <w:r w:rsidR="00093838">
                                  <w:rPr>
                                    <w:rFonts w:ascii="Arial" w:hAnsi="Arial" w:cs="Arial"/>
                                    <w:kern w:val="18"/>
                                    <w:sz w:val="20"/>
                                  </w:rPr>
                                  <w:t xml:space="preserve"> </w:t>
                                </w:r>
                                <w:proofErr w:type="spellStart"/>
                                <w:r w:rsidR="00093838">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093838">
                                  <w:rPr>
                                    <w:rFonts w:ascii="Arial" w:hAnsi="Arial" w:cs="Arial"/>
                                    <w:sz w:val="20"/>
                                  </w:rPr>
                                  <w:t>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3838">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3838">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93838">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93838"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93838">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9"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DE4028"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093838">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93838"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093838" w:rsidRPr="00093838">
                                  <w:rPr>
                                    <w:rFonts w:ascii="Arial" w:hAnsi="Arial" w:cs="Arial"/>
                                    <w:noProof/>
                                    <w:sz w:val="18"/>
                                    <w:szCs w:val="18"/>
                                    <w:lang w:val="ru-RU"/>
                                  </w:rPr>
                                  <w:t>N0 ЧОНФ.ГАЗ-КГС.254.01-П-АР.docx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0E1402"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093838" w:rsidRPr="00093838">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0E140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093838">
                            <w:rPr>
                              <w:rFonts w:ascii="Arial" w:hAnsi="Arial" w:cs="Arial"/>
                              <w:kern w:val="18"/>
                              <w:sz w:val="20"/>
                            </w:rPr>
                            <w:t>Содержание</w:t>
                          </w:r>
                          <w:proofErr w:type="spellEnd"/>
                          <w:r w:rsidR="00093838">
                            <w:rPr>
                              <w:rFonts w:ascii="Arial" w:hAnsi="Arial" w:cs="Arial"/>
                              <w:kern w:val="18"/>
                              <w:sz w:val="20"/>
                            </w:rPr>
                            <w:t xml:space="preserve"> </w:t>
                          </w:r>
                          <w:proofErr w:type="spellStart"/>
                          <w:r w:rsidR="00093838">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093838">
                            <w:rPr>
                              <w:rFonts w:ascii="Arial" w:hAnsi="Arial" w:cs="Arial"/>
                              <w:sz w:val="20"/>
                            </w:rPr>
                            <w:t>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3838">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3838">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93838">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93838"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93838">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9"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0E1402"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093838">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93838"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093838" w:rsidRPr="00093838">
                            <w:rPr>
                              <w:rFonts w:ascii="Arial" w:hAnsi="Arial" w:cs="Arial"/>
                              <w:noProof/>
                              <w:sz w:val="18"/>
                              <w:szCs w:val="18"/>
                              <w:lang w:val="ru-RU"/>
                            </w:rPr>
                            <w:t>N0 ЧОНФ.ГАЗ-КГС.254.01-П-АР.docx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093838" w:rsidRPr="00093838">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965657">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DE4028"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093838">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965657"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093838" w:rsidRPr="00093838">
                                  <w:rPr>
                                    <w:rFonts w:ascii="Arial" w:hAnsi="Arial" w:cs="Arial"/>
                                    <w:noProof/>
                                    <w:sz w:val="18"/>
                                    <w:szCs w:val="18"/>
                                    <w:lang w:val="ru-RU"/>
                                  </w:rPr>
                                  <w:t>N0 ЧОНФ.ГАЗ-КГС.254.01-П-АР.docx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093838" w:rsidRPr="00093838">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965657">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0E140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093838">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965657"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093838" w:rsidRPr="00093838">
                            <w:rPr>
                              <w:rFonts w:ascii="Arial" w:hAnsi="Arial" w:cs="Arial"/>
                              <w:noProof/>
                              <w:sz w:val="18"/>
                              <w:szCs w:val="18"/>
                              <w:lang w:val="ru-RU"/>
                            </w:rPr>
                            <w:t>N0 ЧОНФ.ГАЗ-КГС.254.01-П-АР.docx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DE4028"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A3BF3" w:rsidRPr="008A3BF3">
                                  <w:rPr>
                                    <w:rFonts w:ascii="Arial" w:hAnsi="Arial" w:cs="Arial"/>
                                    <w:b/>
                                    <w:sz w:val="28"/>
                                    <w:szCs w:val="28"/>
                                    <w:lang w:val="ru-RU"/>
                                  </w:rPr>
                                  <w:t>ЧОНФ.ГАЗ-КГС.254.01-П-АР.00.00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DE4028"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C4005C" w:rsidP="00EC567F">
                                <w:pPr>
                                  <w:ind w:left="57" w:right="-57"/>
                                  <w:rPr>
                                    <w:rFonts w:ascii="Arial" w:hAnsi="Arial" w:cs="Arial"/>
                                    <w:sz w:val="16"/>
                                    <w:szCs w:val="16"/>
                                    <w:lang w:val="ru-RU"/>
                                  </w:rPr>
                                </w:pPr>
                                <w:r>
                                  <w:rPr>
                                    <w:rFonts w:ascii="Arial" w:hAnsi="Arial" w:cs="Arial"/>
                                    <w:sz w:val="16"/>
                                    <w:szCs w:val="16"/>
                                    <w:lang w:val="ru-RU"/>
                                  </w:rPr>
                                  <w:t>Кичиков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B385C"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408305" cy="1803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ichikovdv.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FB385C"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24.07.24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8A3BF3">
                                  <w:rPr>
                                    <w:rFonts w:ascii="Arial" w:hAnsi="Arial" w:cs="Arial"/>
                                    <w:kern w:val="18"/>
                                    <w:sz w:val="20"/>
                                  </w:rPr>
                                  <w:t>Содержание</w:t>
                                </w:r>
                                <w:proofErr w:type="spellEnd"/>
                                <w:r w:rsidR="008A3BF3">
                                  <w:rPr>
                                    <w:rFonts w:ascii="Arial" w:hAnsi="Arial" w:cs="Arial"/>
                                    <w:kern w:val="18"/>
                                    <w:sz w:val="20"/>
                                  </w:rPr>
                                  <w:t xml:space="preserve"> </w:t>
                                </w:r>
                                <w:proofErr w:type="spellStart"/>
                                <w:r w:rsidR="008A3BF3">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8A3BF3">
                                  <w:rPr>
                                    <w:rFonts w:ascii="Arial" w:hAnsi="Arial" w:cs="Arial"/>
                                    <w:sz w:val="20"/>
                                  </w:rPr>
                                  <w:t>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8A3BF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8A3BF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DE4028">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FB385C" w:rsidTr="007219E7">
                            <w:trPr>
                              <w:trHeight w:hRule="exact" w:val="284"/>
                              <w:jc w:val="center"/>
                            </w:trPr>
                            <w:tc>
                              <w:tcPr>
                                <w:tcW w:w="236" w:type="dxa"/>
                                <w:vMerge/>
                                <w:tcBorders>
                                  <w:left w:val="nil"/>
                                  <w:bottom w:val="nil"/>
                                  <w:right w:val="single" w:sz="12" w:space="0" w:color="auto"/>
                                </w:tcBorders>
                                <w:shd w:val="clear" w:color="auto" w:fill="auto"/>
                              </w:tcPr>
                              <w:p w:rsidR="00FB385C" w:rsidRPr="002D4F60" w:rsidRDefault="00FB385C" w:rsidP="00FB385C">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D4F60" w:rsidRDefault="00FB385C" w:rsidP="00FB385C">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D4F60" w:rsidRDefault="00FB385C" w:rsidP="00FB385C">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Default="00FB385C" w:rsidP="00FB385C">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Pr="000B392F" w:rsidRDefault="006F6665" w:rsidP="00FB385C">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Default="006F6665" w:rsidP="00FB385C">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40830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arankevichIA.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Pr="00EC567F" w:rsidRDefault="00FB385C" w:rsidP="00FB385C">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24.07.24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FB385C" w:rsidRDefault="00FB385C" w:rsidP="00FB385C">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FB385C" w:rsidRDefault="00FB385C" w:rsidP="00FB385C">
                                <w:pPr>
                                  <w:jc w:val="center"/>
                                  <w:rPr>
                                    <w:spacing w:val="-6"/>
                                    <w:sz w:val="20"/>
                                  </w:rPr>
                                </w:pPr>
                              </w:p>
                            </w:tc>
                          </w:tr>
                          <w:tr w:rsidR="00FB385C" w:rsidTr="007219E7">
                            <w:trPr>
                              <w:trHeight w:hRule="exact" w:val="284"/>
                              <w:jc w:val="center"/>
                            </w:trPr>
                            <w:tc>
                              <w:tcPr>
                                <w:tcW w:w="236" w:type="dxa"/>
                                <w:vMerge/>
                                <w:tcBorders>
                                  <w:left w:val="nil"/>
                                  <w:bottom w:val="nil"/>
                                  <w:right w:val="single" w:sz="12" w:space="0" w:color="auto"/>
                                </w:tcBorders>
                                <w:shd w:val="clear" w:color="auto" w:fill="auto"/>
                              </w:tcPr>
                              <w:p w:rsidR="00FB385C" w:rsidRPr="002438C2" w:rsidRDefault="00FB385C" w:rsidP="00FB385C">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438C2" w:rsidRDefault="00FB385C" w:rsidP="00FB385C">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438C2" w:rsidRDefault="00FB385C" w:rsidP="00FB385C">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Pr="002438C2" w:rsidRDefault="00FB385C" w:rsidP="00FB385C">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Pr="00EC567F" w:rsidRDefault="00FB385C" w:rsidP="00FB385C">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Default="00FB385C" w:rsidP="00FB385C">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84175" cy="180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Pr="00EC567F" w:rsidRDefault="00FB385C" w:rsidP="00FB385C">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24.07.24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FB385C" w:rsidRDefault="00FB385C" w:rsidP="00FB385C">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FB385C" w:rsidRDefault="00FB385C" w:rsidP="00FB385C">
                                <w:pPr>
                                  <w:jc w:val="center"/>
                                  <w:rPr>
                                    <w:spacing w:val="-6"/>
                                    <w:sz w:val="20"/>
                                  </w:rPr>
                                </w:pPr>
                              </w:p>
                            </w:tc>
                          </w:tr>
                          <w:tr w:rsidR="00FB385C" w:rsidRPr="00DE4028" w:rsidTr="00E33698">
                            <w:trPr>
                              <w:trHeight w:hRule="exact" w:val="312"/>
                              <w:jc w:val="center"/>
                            </w:trPr>
                            <w:tc>
                              <w:tcPr>
                                <w:tcW w:w="11300" w:type="dxa"/>
                                <w:gridSpan w:val="15"/>
                                <w:tcBorders>
                                  <w:top w:val="nil"/>
                                  <w:left w:val="nil"/>
                                  <w:bottom w:val="nil"/>
                                  <w:right w:val="nil"/>
                                </w:tcBorders>
                                <w:shd w:val="clear" w:color="auto" w:fill="auto"/>
                                <w:vAlign w:val="bottom"/>
                              </w:tcPr>
                              <w:p w:rsidR="00FB385C" w:rsidRPr="006F6665" w:rsidRDefault="00FB385C" w:rsidP="00FF11F4">
                                <w:pPr>
                                  <w:spacing w:before="20"/>
                                  <w:ind w:right="930"/>
                                  <w:jc w:val="right"/>
                                  <w:rPr>
                                    <w:spacing w:val="-6"/>
                                    <w:sz w:val="20"/>
                                    <w:lang w:val="ru-RU"/>
                                  </w:rPr>
                                </w:pPr>
                                <w:r w:rsidRPr="00E83E71">
                                  <w:rPr>
                                    <w:rFonts w:ascii="Arial" w:hAnsi="Arial" w:cs="Arial"/>
                                    <w:sz w:val="18"/>
                                    <w:szCs w:val="18"/>
                                    <w:lang w:val="ru-RU"/>
                                  </w:rPr>
                                  <w:t>Формат</w:t>
                                </w:r>
                                <w:r w:rsidRPr="006F6665">
                                  <w:rPr>
                                    <w:rFonts w:ascii="Arial" w:hAnsi="Arial" w:cs="Arial"/>
                                    <w:sz w:val="18"/>
                                    <w:szCs w:val="18"/>
                                    <w:lang w:val="ru-RU"/>
                                  </w:rPr>
                                  <w:t xml:space="preserve"> </w:t>
                                </w:r>
                                <w:r w:rsidRPr="00E83E71">
                                  <w:rPr>
                                    <w:rFonts w:ascii="Arial" w:hAnsi="Arial" w:cs="Arial"/>
                                    <w:sz w:val="18"/>
                                    <w:szCs w:val="18"/>
                                    <w:lang w:val="ru-RU"/>
                                  </w:rPr>
                                  <w:t>А</w:t>
                                </w:r>
                                <w:r w:rsidRPr="006F6665">
                                  <w:rPr>
                                    <w:rFonts w:ascii="Arial" w:hAnsi="Arial" w:cs="Arial"/>
                                    <w:sz w:val="18"/>
                                    <w:szCs w:val="18"/>
                                    <w:lang w:val="ru-RU"/>
                                  </w:rPr>
                                  <w:t xml:space="preserve">4          </w:t>
                                </w:r>
                                <w:r w:rsidRPr="00E83E71">
                                  <w:rPr>
                                    <w:rFonts w:ascii="Arial" w:hAnsi="Arial" w:cs="Arial"/>
                                    <w:sz w:val="18"/>
                                    <w:szCs w:val="18"/>
                                  </w:rPr>
                                  <w:fldChar w:fldCharType="begin"/>
                                </w:r>
                                <w:r w:rsidRPr="006F6665">
                                  <w:rPr>
                                    <w:rFonts w:ascii="Arial" w:hAnsi="Arial" w:cs="Arial"/>
                                    <w:sz w:val="18"/>
                                    <w:szCs w:val="18"/>
                                    <w:lang w:val="ru-RU"/>
                                  </w:rPr>
                                  <w:instrText xml:space="preserve"> </w:instrText>
                                </w:r>
                                <w:r w:rsidRPr="00E83E71">
                                  <w:rPr>
                                    <w:rFonts w:ascii="Arial" w:hAnsi="Arial" w:cs="Arial"/>
                                    <w:sz w:val="18"/>
                                    <w:szCs w:val="18"/>
                                  </w:rPr>
                                  <w:instrText>IF</w:instrText>
                                </w:r>
                                <w:r w:rsidRPr="006F6665">
                                  <w:rPr>
                                    <w:rFonts w:ascii="Arial" w:hAnsi="Arial" w:cs="Arial"/>
                                    <w:sz w:val="18"/>
                                    <w:szCs w:val="18"/>
                                    <w:lang w:val="ru-RU"/>
                                  </w:rPr>
                                  <w:instrText xml:space="preserve"> </w:instrText>
                                </w:r>
                                <w:r w:rsidRPr="00E83E71">
                                  <w:rPr>
                                    <w:rFonts w:ascii="Arial" w:hAnsi="Arial" w:cs="Arial"/>
                                    <w:sz w:val="18"/>
                                    <w:szCs w:val="18"/>
                                  </w:rPr>
                                  <w:fldChar w:fldCharType="begin"/>
                                </w:r>
                                <w:r w:rsidRPr="006F6665">
                                  <w:rPr>
                                    <w:rFonts w:ascii="Arial" w:hAnsi="Arial" w:cs="Arial"/>
                                    <w:sz w:val="18"/>
                                    <w:szCs w:val="18"/>
                                    <w:lang w:val="ru-RU"/>
                                  </w:rPr>
                                  <w:instrText xml:space="preserve"> </w:instrText>
                                </w:r>
                                <w:r w:rsidRPr="00E83E71">
                                  <w:rPr>
                                    <w:rFonts w:ascii="Arial" w:hAnsi="Arial" w:cs="Arial"/>
                                    <w:sz w:val="18"/>
                                    <w:szCs w:val="18"/>
                                  </w:rPr>
                                  <w:instrText>DOCPROPERTY</w:instrText>
                                </w:r>
                                <w:r w:rsidRPr="006F6665">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6F6665">
                                  <w:rPr>
                                    <w:rFonts w:ascii="Arial" w:hAnsi="Arial" w:cs="Arial"/>
                                    <w:sz w:val="18"/>
                                    <w:szCs w:val="18"/>
                                    <w:lang w:val="ru-RU"/>
                                  </w:rPr>
                                  <w:instrText xml:space="preserve">" </w:instrText>
                                </w:r>
                                <w:r w:rsidRPr="00E83E71">
                                  <w:rPr>
                                    <w:rFonts w:ascii="Arial" w:hAnsi="Arial" w:cs="Arial"/>
                                    <w:sz w:val="18"/>
                                    <w:szCs w:val="18"/>
                                  </w:rPr>
                                  <w:fldChar w:fldCharType="separate"/>
                                </w:r>
                                <w:r w:rsidR="008A3BF3">
                                  <w:rPr>
                                    <w:rFonts w:ascii="Arial" w:hAnsi="Arial" w:cs="Arial"/>
                                    <w:sz w:val="18"/>
                                    <w:szCs w:val="18"/>
                                  </w:rPr>
                                  <w:instrText>R</w:instrText>
                                </w:r>
                                <w:r w:rsidRPr="00E83E71">
                                  <w:rPr>
                                    <w:rFonts w:ascii="Arial" w:hAnsi="Arial" w:cs="Arial"/>
                                    <w:sz w:val="18"/>
                                    <w:szCs w:val="18"/>
                                  </w:rPr>
                                  <w:fldChar w:fldCharType="end"/>
                                </w:r>
                                <w:r w:rsidRPr="006F6665">
                                  <w:rPr>
                                    <w:rFonts w:ascii="Arial" w:hAnsi="Arial" w:cs="Arial"/>
                                    <w:sz w:val="18"/>
                                    <w:szCs w:val="18"/>
                                    <w:lang w:val="ru-RU"/>
                                  </w:rPr>
                                  <w:instrText>="</w:instrText>
                                </w:r>
                                <w:r w:rsidRPr="00E83E71">
                                  <w:rPr>
                                    <w:rFonts w:ascii="Arial" w:hAnsi="Arial" w:cs="Arial"/>
                                    <w:sz w:val="18"/>
                                    <w:szCs w:val="18"/>
                                  </w:rPr>
                                  <w:instrText>E</w:instrText>
                                </w:r>
                                <w:r w:rsidRPr="006F6665">
                                  <w:rPr>
                                    <w:rFonts w:ascii="Arial" w:hAnsi="Arial" w:cs="Arial"/>
                                    <w:sz w:val="18"/>
                                    <w:szCs w:val="18"/>
                                    <w:lang w:val="ru-RU"/>
                                  </w:rPr>
                                  <w:instrText>" "</w:instrText>
                                </w:r>
                                <w:r w:rsidRPr="00E83E71">
                                  <w:rPr>
                                    <w:rFonts w:ascii="Arial" w:hAnsi="Arial" w:cs="Arial"/>
                                    <w:sz w:val="18"/>
                                    <w:szCs w:val="18"/>
                                  </w:rPr>
                                  <w:instrText>File</w:instrText>
                                </w:r>
                                <w:r w:rsidRPr="006F6665">
                                  <w:rPr>
                                    <w:rFonts w:ascii="Arial" w:hAnsi="Arial" w:cs="Arial"/>
                                    <w:sz w:val="18"/>
                                    <w:szCs w:val="18"/>
                                    <w:lang w:val="ru-RU"/>
                                  </w:rPr>
                                  <w:instrText>" "</w:instrText>
                                </w:r>
                                <w:r w:rsidRPr="00E83E71">
                                  <w:rPr>
                                    <w:rFonts w:ascii="Arial" w:hAnsi="Arial" w:cs="Arial"/>
                                    <w:sz w:val="18"/>
                                    <w:szCs w:val="18"/>
                                    <w:lang w:val="ru-RU"/>
                                  </w:rPr>
                                  <w:instrText>Файл</w:instrText>
                                </w:r>
                                <w:r w:rsidRPr="006F6665">
                                  <w:rPr>
                                    <w:rFonts w:ascii="Arial" w:hAnsi="Arial" w:cs="Arial"/>
                                    <w:sz w:val="18"/>
                                    <w:szCs w:val="18"/>
                                    <w:lang w:val="ru-RU"/>
                                  </w:rPr>
                                  <w:instrText>"</w:instrText>
                                </w:r>
                                <w:r w:rsidRPr="00E83E71">
                                  <w:rPr>
                                    <w:rFonts w:ascii="Arial" w:hAnsi="Arial" w:cs="Arial"/>
                                    <w:sz w:val="18"/>
                                    <w:szCs w:val="18"/>
                                  </w:rPr>
                                  <w:fldChar w:fldCharType="separate"/>
                                </w:r>
                                <w:r w:rsidR="008A3BF3" w:rsidRPr="00E83E71">
                                  <w:rPr>
                                    <w:rFonts w:ascii="Arial" w:hAnsi="Arial" w:cs="Arial"/>
                                    <w:noProof/>
                                    <w:sz w:val="18"/>
                                    <w:szCs w:val="18"/>
                                    <w:lang w:val="ru-RU"/>
                                  </w:rPr>
                                  <w:t>Файл</w:t>
                                </w:r>
                                <w:r w:rsidRPr="00E83E71">
                                  <w:rPr>
                                    <w:rFonts w:ascii="Arial" w:hAnsi="Arial" w:cs="Arial"/>
                                    <w:sz w:val="18"/>
                                    <w:szCs w:val="18"/>
                                  </w:rPr>
                                  <w:fldChar w:fldCharType="end"/>
                                </w:r>
                                <w:r w:rsidRPr="006F6665">
                                  <w:rPr>
                                    <w:rFonts w:ascii="Arial" w:hAnsi="Arial" w:cs="Arial"/>
                                    <w:sz w:val="18"/>
                                    <w:szCs w:val="18"/>
                                    <w:lang w:val="ru-RU"/>
                                  </w:rPr>
                                  <w:t xml:space="preserve"> </w:t>
                                </w:r>
                                <w:r w:rsidR="005E2CE6" w:rsidRPr="005E2CE6">
                                  <w:rPr>
                                    <w:rFonts w:ascii="Arial" w:hAnsi="Arial" w:cs="Arial"/>
                                    <w:sz w:val="18"/>
                                    <w:szCs w:val="18"/>
                                    <w:lang w:val="ru-RU"/>
                                  </w:rPr>
                                  <w:t>ЧОНФ</w:t>
                                </w:r>
                                <w:r w:rsidR="005E2CE6" w:rsidRPr="006F6665">
                                  <w:rPr>
                                    <w:rFonts w:ascii="Arial" w:hAnsi="Arial" w:cs="Arial"/>
                                    <w:sz w:val="18"/>
                                    <w:szCs w:val="18"/>
                                    <w:lang w:val="ru-RU"/>
                                  </w:rPr>
                                  <w:t>.</w:t>
                                </w:r>
                                <w:r w:rsidR="005E2CE6" w:rsidRPr="005E2CE6">
                                  <w:rPr>
                                    <w:rFonts w:ascii="Arial" w:hAnsi="Arial" w:cs="Arial"/>
                                    <w:sz w:val="18"/>
                                    <w:szCs w:val="18"/>
                                    <w:lang w:val="ru-RU"/>
                                  </w:rPr>
                                  <w:t>ГАЗ</w:t>
                                </w:r>
                                <w:r w:rsidR="005E2CE6" w:rsidRPr="006F6665">
                                  <w:rPr>
                                    <w:rFonts w:ascii="Arial" w:hAnsi="Arial" w:cs="Arial"/>
                                    <w:sz w:val="18"/>
                                    <w:szCs w:val="18"/>
                                    <w:lang w:val="ru-RU"/>
                                  </w:rPr>
                                  <w:t>-</w:t>
                                </w:r>
                                <w:r w:rsidR="005E2CE6" w:rsidRPr="005E2CE6">
                                  <w:rPr>
                                    <w:rFonts w:ascii="Arial" w:hAnsi="Arial" w:cs="Arial"/>
                                    <w:sz w:val="18"/>
                                    <w:szCs w:val="18"/>
                                    <w:lang w:val="ru-RU"/>
                                  </w:rPr>
                                  <w:t>КГС</w:t>
                                </w:r>
                                <w:r w:rsidR="005E2CE6" w:rsidRPr="006F6665">
                                  <w:rPr>
                                    <w:rFonts w:ascii="Arial" w:hAnsi="Arial" w:cs="Arial"/>
                                    <w:sz w:val="18"/>
                                    <w:szCs w:val="18"/>
                                    <w:lang w:val="ru-RU"/>
                                  </w:rPr>
                                  <w:t>.</w:t>
                                </w:r>
                                <w:r w:rsidR="00FF11F4">
                                  <w:rPr>
                                    <w:rFonts w:ascii="Arial" w:hAnsi="Arial" w:cs="Arial"/>
                                    <w:sz w:val="18"/>
                                    <w:szCs w:val="18"/>
                                    <w:lang w:val="ru-RU"/>
                                  </w:rPr>
                                  <w:t>107</w:t>
                                </w:r>
                                <w:r w:rsidR="005E2CE6" w:rsidRPr="006F6665">
                                  <w:rPr>
                                    <w:rFonts w:ascii="Arial" w:hAnsi="Arial" w:cs="Arial"/>
                                    <w:sz w:val="18"/>
                                    <w:szCs w:val="18"/>
                                    <w:lang w:val="ru-RU"/>
                                  </w:rPr>
                                  <w:t>-</w:t>
                                </w:r>
                                <w:r w:rsidR="005E2CE6" w:rsidRPr="005E2CE6">
                                  <w:rPr>
                                    <w:rFonts w:ascii="Arial" w:hAnsi="Arial" w:cs="Arial"/>
                                    <w:sz w:val="18"/>
                                    <w:szCs w:val="18"/>
                                    <w:lang w:val="ru-RU"/>
                                  </w:rPr>
                                  <w:t>П</w:t>
                                </w:r>
                                <w:r w:rsidR="005E2CE6" w:rsidRPr="006F6665">
                                  <w:rPr>
                                    <w:rFonts w:ascii="Arial" w:hAnsi="Arial" w:cs="Arial"/>
                                    <w:sz w:val="18"/>
                                    <w:szCs w:val="18"/>
                                    <w:lang w:val="ru-RU"/>
                                  </w:rPr>
                                  <w:t>-</w:t>
                                </w:r>
                                <w:r w:rsidR="005E2CE6" w:rsidRPr="005E2CE6">
                                  <w:rPr>
                                    <w:rFonts w:ascii="Arial" w:hAnsi="Arial" w:cs="Arial"/>
                                    <w:sz w:val="18"/>
                                    <w:szCs w:val="18"/>
                                    <w:lang w:val="ru-RU"/>
                                  </w:rPr>
                                  <w:t>АР</w:t>
                                </w:r>
                                <w:r w:rsidR="008A3BF3">
                                  <w:rPr>
                                    <w:rFonts w:ascii="Arial" w:hAnsi="Arial" w:cs="Arial"/>
                                    <w:sz w:val="18"/>
                                    <w:szCs w:val="18"/>
                                    <w:lang w:val="ru-RU"/>
                                  </w:rPr>
                                  <w:t>.00.00</w:t>
                                </w:r>
                                <w:r w:rsidR="005E2CE6" w:rsidRPr="006F6665">
                                  <w:rPr>
                                    <w:rFonts w:ascii="Arial" w:hAnsi="Arial" w:cs="Arial"/>
                                    <w:sz w:val="18"/>
                                    <w:szCs w:val="18"/>
                                    <w:lang w:val="ru-RU"/>
                                  </w:rPr>
                                  <w:t>-</w:t>
                                </w:r>
                                <w:r w:rsidR="005E2CE6" w:rsidRPr="005E2CE6">
                                  <w:rPr>
                                    <w:rFonts w:ascii="Arial" w:hAnsi="Arial" w:cs="Arial"/>
                                    <w:sz w:val="18"/>
                                    <w:szCs w:val="18"/>
                                    <w:lang w:val="ru-RU"/>
                                  </w:rPr>
                                  <w:t>С</w:t>
                                </w:r>
                                <w:r w:rsidR="005E2CE6" w:rsidRPr="006F6665">
                                  <w:rPr>
                                    <w:rFonts w:ascii="Arial" w:hAnsi="Arial" w:cs="Arial"/>
                                    <w:sz w:val="18"/>
                                    <w:szCs w:val="18"/>
                                    <w:lang w:val="ru-RU"/>
                                  </w:rPr>
                                  <w:t>-001</w:t>
                                </w:r>
                                <w:r w:rsidR="008A3BF3">
                                  <w:rPr>
                                    <w:rFonts w:ascii="Arial" w:hAnsi="Arial" w:cs="Arial"/>
                                    <w:sz w:val="18"/>
                                    <w:szCs w:val="18"/>
                                    <w:lang w:val="ru-RU"/>
                                  </w:rPr>
                                  <w:t>_0</w:t>
                                </w:r>
                                <w:r w:rsidR="005E2CE6" w:rsidRPr="006F6665">
                                  <w:rPr>
                                    <w:rFonts w:ascii="Arial" w:hAnsi="Arial" w:cs="Arial"/>
                                    <w:sz w:val="18"/>
                                    <w:szCs w:val="18"/>
                                    <w:lang w:val="ru-RU"/>
                                  </w:rPr>
                                  <w:t>.</w:t>
                                </w:r>
                                <w:proofErr w:type="spellStart"/>
                                <w:r w:rsidR="005E2CE6" w:rsidRPr="005E2CE6">
                                  <w:rPr>
                                    <w:rFonts w:ascii="Arial" w:hAnsi="Arial" w:cs="Arial"/>
                                    <w:sz w:val="18"/>
                                    <w:szCs w:val="18"/>
                                  </w:rPr>
                                  <w:t>docx</w:t>
                                </w:r>
                                <w:proofErr w:type="spellEnd"/>
                                <w:r w:rsidR="005E2CE6" w:rsidRPr="006F6665">
                                  <w:rPr>
                                    <w:spacing w:val="-6"/>
                                    <w:sz w:val="20"/>
                                    <w:lang w:val="ru-RU"/>
                                  </w:rPr>
                                  <w:t xml:space="preserve"> </w:t>
                                </w:r>
                              </w:p>
                            </w:tc>
                          </w:tr>
                        </w:tbl>
                        <w:p w:rsidR="00F61D6B" w:rsidRPr="006F6665"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DE4028"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A3BF3" w:rsidRPr="008A3BF3">
                            <w:rPr>
                              <w:rFonts w:ascii="Arial" w:hAnsi="Arial" w:cs="Arial"/>
                              <w:b/>
                              <w:sz w:val="28"/>
                              <w:szCs w:val="28"/>
                              <w:lang w:val="ru-RU"/>
                            </w:rPr>
                            <w:t>ЧОНФ.ГАЗ-КГС.254.01-П-АР.00.00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DE4028"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C4005C" w:rsidP="00EC567F">
                          <w:pPr>
                            <w:ind w:left="57" w:right="-57"/>
                            <w:rPr>
                              <w:rFonts w:ascii="Arial" w:hAnsi="Arial" w:cs="Arial"/>
                              <w:sz w:val="16"/>
                              <w:szCs w:val="16"/>
                              <w:lang w:val="ru-RU"/>
                            </w:rPr>
                          </w:pPr>
                          <w:r>
                            <w:rPr>
                              <w:rFonts w:ascii="Arial" w:hAnsi="Arial" w:cs="Arial"/>
                              <w:sz w:val="16"/>
                              <w:szCs w:val="16"/>
                              <w:lang w:val="ru-RU"/>
                            </w:rPr>
                            <w:t>Кичиков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B385C"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408305" cy="1803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ichikovdv.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FB385C"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24.07.24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8A3BF3">
                            <w:rPr>
                              <w:rFonts w:ascii="Arial" w:hAnsi="Arial" w:cs="Arial"/>
                              <w:kern w:val="18"/>
                              <w:sz w:val="20"/>
                            </w:rPr>
                            <w:t>Содержание</w:t>
                          </w:r>
                          <w:proofErr w:type="spellEnd"/>
                          <w:r w:rsidR="008A3BF3">
                            <w:rPr>
                              <w:rFonts w:ascii="Arial" w:hAnsi="Arial" w:cs="Arial"/>
                              <w:kern w:val="18"/>
                              <w:sz w:val="20"/>
                            </w:rPr>
                            <w:t xml:space="preserve"> </w:t>
                          </w:r>
                          <w:proofErr w:type="spellStart"/>
                          <w:r w:rsidR="008A3BF3">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8A3BF3">
                            <w:rPr>
                              <w:rFonts w:ascii="Arial" w:hAnsi="Arial" w:cs="Arial"/>
                              <w:sz w:val="20"/>
                            </w:rPr>
                            <w:t>3</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8A3BF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8A3BF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DE4028">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FB385C" w:rsidTr="007219E7">
                      <w:trPr>
                        <w:trHeight w:hRule="exact" w:val="284"/>
                        <w:jc w:val="center"/>
                      </w:trPr>
                      <w:tc>
                        <w:tcPr>
                          <w:tcW w:w="236" w:type="dxa"/>
                          <w:vMerge/>
                          <w:tcBorders>
                            <w:left w:val="nil"/>
                            <w:bottom w:val="nil"/>
                            <w:right w:val="single" w:sz="12" w:space="0" w:color="auto"/>
                          </w:tcBorders>
                          <w:shd w:val="clear" w:color="auto" w:fill="auto"/>
                        </w:tcPr>
                        <w:p w:rsidR="00FB385C" w:rsidRPr="002D4F60" w:rsidRDefault="00FB385C" w:rsidP="00FB385C">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D4F60" w:rsidRDefault="00FB385C" w:rsidP="00FB385C">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D4F60" w:rsidRDefault="00FB385C" w:rsidP="00FB385C">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Default="00FB385C" w:rsidP="00FB385C">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Pr="000B392F" w:rsidRDefault="006F6665" w:rsidP="00FB385C">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Default="006F6665" w:rsidP="00FB385C">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40830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arankevichIA.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B385C" w:rsidRPr="00EC567F" w:rsidRDefault="00FB385C" w:rsidP="00FB385C">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24.07.24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FB385C" w:rsidRDefault="00FB385C" w:rsidP="00FB385C">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FB385C" w:rsidRDefault="00FB385C" w:rsidP="00FB385C">
                          <w:pPr>
                            <w:jc w:val="center"/>
                            <w:rPr>
                              <w:spacing w:val="-6"/>
                              <w:sz w:val="20"/>
                            </w:rPr>
                          </w:pPr>
                        </w:p>
                      </w:tc>
                    </w:tr>
                    <w:tr w:rsidR="00FB385C" w:rsidTr="007219E7">
                      <w:trPr>
                        <w:trHeight w:hRule="exact" w:val="284"/>
                        <w:jc w:val="center"/>
                      </w:trPr>
                      <w:tc>
                        <w:tcPr>
                          <w:tcW w:w="236" w:type="dxa"/>
                          <w:vMerge/>
                          <w:tcBorders>
                            <w:left w:val="nil"/>
                            <w:bottom w:val="nil"/>
                            <w:right w:val="single" w:sz="12" w:space="0" w:color="auto"/>
                          </w:tcBorders>
                          <w:shd w:val="clear" w:color="auto" w:fill="auto"/>
                        </w:tcPr>
                        <w:p w:rsidR="00FB385C" w:rsidRPr="002438C2" w:rsidRDefault="00FB385C" w:rsidP="00FB385C">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438C2" w:rsidRDefault="00FB385C" w:rsidP="00FB385C">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B385C" w:rsidRPr="002438C2" w:rsidRDefault="00FB385C" w:rsidP="00FB385C">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Pr="002438C2" w:rsidRDefault="00FB385C" w:rsidP="00FB385C">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Pr="00EC567F" w:rsidRDefault="00FB385C" w:rsidP="00FB385C">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Default="00FB385C" w:rsidP="00FB385C">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84175" cy="180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FB385C" w:rsidRPr="00EC567F" w:rsidRDefault="00FB385C" w:rsidP="00FB385C">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24.07.24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FB385C" w:rsidRDefault="00FB385C" w:rsidP="00FB385C">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FB385C" w:rsidRDefault="00FB385C" w:rsidP="00FB385C">
                          <w:pPr>
                            <w:jc w:val="center"/>
                            <w:rPr>
                              <w:spacing w:val="-6"/>
                              <w:sz w:val="20"/>
                            </w:rPr>
                          </w:pPr>
                        </w:p>
                      </w:tc>
                    </w:tr>
                    <w:tr w:rsidR="00FB385C" w:rsidRPr="00DE4028" w:rsidTr="00E33698">
                      <w:trPr>
                        <w:trHeight w:hRule="exact" w:val="312"/>
                        <w:jc w:val="center"/>
                      </w:trPr>
                      <w:tc>
                        <w:tcPr>
                          <w:tcW w:w="11300" w:type="dxa"/>
                          <w:gridSpan w:val="15"/>
                          <w:tcBorders>
                            <w:top w:val="nil"/>
                            <w:left w:val="nil"/>
                            <w:bottom w:val="nil"/>
                            <w:right w:val="nil"/>
                          </w:tcBorders>
                          <w:shd w:val="clear" w:color="auto" w:fill="auto"/>
                          <w:vAlign w:val="bottom"/>
                        </w:tcPr>
                        <w:p w:rsidR="00FB385C" w:rsidRPr="006F6665" w:rsidRDefault="00FB385C" w:rsidP="00FF11F4">
                          <w:pPr>
                            <w:spacing w:before="20"/>
                            <w:ind w:right="930"/>
                            <w:jc w:val="right"/>
                            <w:rPr>
                              <w:spacing w:val="-6"/>
                              <w:sz w:val="20"/>
                              <w:lang w:val="ru-RU"/>
                            </w:rPr>
                          </w:pPr>
                          <w:r w:rsidRPr="00E83E71">
                            <w:rPr>
                              <w:rFonts w:ascii="Arial" w:hAnsi="Arial" w:cs="Arial"/>
                              <w:sz w:val="18"/>
                              <w:szCs w:val="18"/>
                              <w:lang w:val="ru-RU"/>
                            </w:rPr>
                            <w:t>Формат</w:t>
                          </w:r>
                          <w:r w:rsidRPr="006F6665">
                            <w:rPr>
                              <w:rFonts w:ascii="Arial" w:hAnsi="Arial" w:cs="Arial"/>
                              <w:sz w:val="18"/>
                              <w:szCs w:val="18"/>
                              <w:lang w:val="ru-RU"/>
                            </w:rPr>
                            <w:t xml:space="preserve"> </w:t>
                          </w:r>
                          <w:r w:rsidRPr="00E83E71">
                            <w:rPr>
                              <w:rFonts w:ascii="Arial" w:hAnsi="Arial" w:cs="Arial"/>
                              <w:sz w:val="18"/>
                              <w:szCs w:val="18"/>
                              <w:lang w:val="ru-RU"/>
                            </w:rPr>
                            <w:t>А</w:t>
                          </w:r>
                          <w:r w:rsidRPr="006F6665">
                            <w:rPr>
                              <w:rFonts w:ascii="Arial" w:hAnsi="Arial" w:cs="Arial"/>
                              <w:sz w:val="18"/>
                              <w:szCs w:val="18"/>
                              <w:lang w:val="ru-RU"/>
                            </w:rPr>
                            <w:t xml:space="preserve">4          </w:t>
                          </w:r>
                          <w:r w:rsidRPr="00E83E71">
                            <w:rPr>
                              <w:rFonts w:ascii="Arial" w:hAnsi="Arial" w:cs="Arial"/>
                              <w:sz w:val="18"/>
                              <w:szCs w:val="18"/>
                            </w:rPr>
                            <w:fldChar w:fldCharType="begin"/>
                          </w:r>
                          <w:r w:rsidRPr="006F6665">
                            <w:rPr>
                              <w:rFonts w:ascii="Arial" w:hAnsi="Arial" w:cs="Arial"/>
                              <w:sz w:val="18"/>
                              <w:szCs w:val="18"/>
                              <w:lang w:val="ru-RU"/>
                            </w:rPr>
                            <w:instrText xml:space="preserve"> </w:instrText>
                          </w:r>
                          <w:r w:rsidRPr="00E83E71">
                            <w:rPr>
                              <w:rFonts w:ascii="Arial" w:hAnsi="Arial" w:cs="Arial"/>
                              <w:sz w:val="18"/>
                              <w:szCs w:val="18"/>
                            </w:rPr>
                            <w:instrText>IF</w:instrText>
                          </w:r>
                          <w:r w:rsidRPr="006F6665">
                            <w:rPr>
                              <w:rFonts w:ascii="Arial" w:hAnsi="Arial" w:cs="Arial"/>
                              <w:sz w:val="18"/>
                              <w:szCs w:val="18"/>
                              <w:lang w:val="ru-RU"/>
                            </w:rPr>
                            <w:instrText xml:space="preserve"> </w:instrText>
                          </w:r>
                          <w:r w:rsidRPr="00E83E71">
                            <w:rPr>
                              <w:rFonts w:ascii="Arial" w:hAnsi="Arial" w:cs="Arial"/>
                              <w:sz w:val="18"/>
                              <w:szCs w:val="18"/>
                            </w:rPr>
                            <w:fldChar w:fldCharType="begin"/>
                          </w:r>
                          <w:r w:rsidRPr="006F6665">
                            <w:rPr>
                              <w:rFonts w:ascii="Arial" w:hAnsi="Arial" w:cs="Arial"/>
                              <w:sz w:val="18"/>
                              <w:szCs w:val="18"/>
                              <w:lang w:val="ru-RU"/>
                            </w:rPr>
                            <w:instrText xml:space="preserve"> </w:instrText>
                          </w:r>
                          <w:r w:rsidRPr="00E83E71">
                            <w:rPr>
                              <w:rFonts w:ascii="Arial" w:hAnsi="Arial" w:cs="Arial"/>
                              <w:sz w:val="18"/>
                              <w:szCs w:val="18"/>
                            </w:rPr>
                            <w:instrText>DOCPROPERTY</w:instrText>
                          </w:r>
                          <w:r w:rsidRPr="006F6665">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6F6665">
                            <w:rPr>
                              <w:rFonts w:ascii="Arial" w:hAnsi="Arial" w:cs="Arial"/>
                              <w:sz w:val="18"/>
                              <w:szCs w:val="18"/>
                              <w:lang w:val="ru-RU"/>
                            </w:rPr>
                            <w:instrText xml:space="preserve">" </w:instrText>
                          </w:r>
                          <w:r w:rsidRPr="00E83E71">
                            <w:rPr>
                              <w:rFonts w:ascii="Arial" w:hAnsi="Arial" w:cs="Arial"/>
                              <w:sz w:val="18"/>
                              <w:szCs w:val="18"/>
                            </w:rPr>
                            <w:fldChar w:fldCharType="separate"/>
                          </w:r>
                          <w:r w:rsidR="008A3BF3">
                            <w:rPr>
                              <w:rFonts w:ascii="Arial" w:hAnsi="Arial" w:cs="Arial"/>
                              <w:sz w:val="18"/>
                              <w:szCs w:val="18"/>
                            </w:rPr>
                            <w:instrText>R</w:instrText>
                          </w:r>
                          <w:r w:rsidRPr="00E83E71">
                            <w:rPr>
                              <w:rFonts w:ascii="Arial" w:hAnsi="Arial" w:cs="Arial"/>
                              <w:sz w:val="18"/>
                              <w:szCs w:val="18"/>
                            </w:rPr>
                            <w:fldChar w:fldCharType="end"/>
                          </w:r>
                          <w:r w:rsidRPr="006F6665">
                            <w:rPr>
                              <w:rFonts w:ascii="Arial" w:hAnsi="Arial" w:cs="Arial"/>
                              <w:sz w:val="18"/>
                              <w:szCs w:val="18"/>
                              <w:lang w:val="ru-RU"/>
                            </w:rPr>
                            <w:instrText>="</w:instrText>
                          </w:r>
                          <w:r w:rsidRPr="00E83E71">
                            <w:rPr>
                              <w:rFonts w:ascii="Arial" w:hAnsi="Arial" w:cs="Arial"/>
                              <w:sz w:val="18"/>
                              <w:szCs w:val="18"/>
                            </w:rPr>
                            <w:instrText>E</w:instrText>
                          </w:r>
                          <w:r w:rsidRPr="006F6665">
                            <w:rPr>
                              <w:rFonts w:ascii="Arial" w:hAnsi="Arial" w:cs="Arial"/>
                              <w:sz w:val="18"/>
                              <w:szCs w:val="18"/>
                              <w:lang w:val="ru-RU"/>
                            </w:rPr>
                            <w:instrText>" "</w:instrText>
                          </w:r>
                          <w:r w:rsidRPr="00E83E71">
                            <w:rPr>
                              <w:rFonts w:ascii="Arial" w:hAnsi="Arial" w:cs="Arial"/>
                              <w:sz w:val="18"/>
                              <w:szCs w:val="18"/>
                            </w:rPr>
                            <w:instrText>File</w:instrText>
                          </w:r>
                          <w:r w:rsidRPr="006F6665">
                            <w:rPr>
                              <w:rFonts w:ascii="Arial" w:hAnsi="Arial" w:cs="Arial"/>
                              <w:sz w:val="18"/>
                              <w:szCs w:val="18"/>
                              <w:lang w:val="ru-RU"/>
                            </w:rPr>
                            <w:instrText>" "</w:instrText>
                          </w:r>
                          <w:r w:rsidRPr="00E83E71">
                            <w:rPr>
                              <w:rFonts w:ascii="Arial" w:hAnsi="Arial" w:cs="Arial"/>
                              <w:sz w:val="18"/>
                              <w:szCs w:val="18"/>
                              <w:lang w:val="ru-RU"/>
                            </w:rPr>
                            <w:instrText>Файл</w:instrText>
                          </w:r>
                          <w:r w:rsidRPr="006F6665">
                            <w:rPr>
                              <w:rFonts w:ascii="Arial" w:hAnsi="Arial" w:cs="Arial"/>
                              <w:sz w:val="18"/>
                              <w:szCs w:val="18"/>
                              <w:lang w:val="ru-RU"/>
                            </w:rPr>
                            <w:instrText>"</w:instrText>
                          </w:r>
                          <w:r w:rsidRPr="00E83E71">
                            <w:rPr>
                              <w:rFonts w:ascii="Arial" w:hAnsi="Arial" w:cs="Arial"/>
                              <w:sz w:val="18"/>
                              <w:szCs w:val="18"/>
                            </w:rPr>
                            <w:fldChar w:fldCharType="separate"/>
                          </w:r>
                          <w:r w:rsidR="008A3BF3" w:rsidRPr="00E83E71">
                            <w:rPr>
                              <w:rFonts w:ascii="Arial" w:hAnsi="Arial" w:cs="Arial"/>
                              <w:noProof/>
                              <w:sz w:val="18"/>
                              <w:szCs w:val="18"/>
                              <w:lang w:val="ru-RU"/>
                            </w:rPr>
                            <w:t>Файл</w:t>
                          </w:r>
                          <w:r w:rsidRPr="00E83E71">
                            <w:rPr>
                              <w:rFonts w:ascii="Arial" w:hAnsi="Arial" w:cs="Arial"/>
                              <w:sz w:val="18"/>
                              <w:szCs w:val="18"/>
                            </w:rPr>
                            <w:fldChar w:fldCharType="end"/>
                          </w:r>
                          <w:r w:rsidRPr="006F6665">
                            <w:rPr>
                              <w:rFonts w:ascii="Arial" w:hAnsi="Arial" w:cs="Arial"/>
                              <w:sz w:val="18"/>
                              <w:szCs w:val="18"/>
                              <w:lang w:val="ru-RU"/>
                            </w:rPr>
                            <w:t xml:space="preserve"> </w:t>
                          </w:r>
                          <w:r w:rsidR="005E2CE6" w:rsidRPr="005E2CE6">
                            <w:rPr>
                              <w:rFonts w:ascii="Arial" w:hAnsi="Arial" w:cs="Arial"/>
                              <w:sz w:val="18"/>
                              <w:szCs w:val="18"/>
                              <w:lang w:val="ru-RU"/>
                            </w:rPr>
                            <w:t>ЧОНФ</w:t>
                          </w:r>
                          <w:r w:rsidR="005E2CE6" w:rsidRPr="006F6665">
                            <w:rPr>
                              <w:rFonts w:ascii="Arial" w:hAnsi="Arial" w:cs="Arial"/>
                              <w:sz w:val="18"/>
                              <w:szCs w:val="18"/>
                              <w:lang w:val="ru-RU"/>
                            </w:rPr>
                            <w:t>.</w:t>
                          </w:r>
                          <w:r w:rsidR="005E2CE6" w:rsidRPr="005E2CE6">
                            <w:rPr>
                              <w:rFonts w:ascii="Arial" w:hAnsi="Arial" w:cs="Arial"/>
                              <w:sz w:val="18"/>
                              <w:szCs w:val="18"/>
                              <w:lang w:val="ru-RU"/>
                            </w:rPr>
                            <w:t>ГАЗ</w:t>
                          </w:r>
                          <w:r w:rsidR="005E2CE6" w:rsidRPr="006F6665">
                            <w:rPr>
                              <w:rFonts w:ascii="Arial" w:hAnsi="Arial" w:cs="Arial"/>
                              <w:sz w:val="18"/>
                              <w:szCs w:val="18"/>
                              <w:lang w:val="ru-RU"/>
                            </w:rPr>
                            <w:t>-</w:t>
                          </w:r>
                          <w:r w:rsidR="005E2CE6" w:rsidRPr="005E2CE6">
                            <w:rPr>
                              <w:rFonts w:ascii="Arial" w:hAnsi="Arial" w:cs="Arial"/>
                              <w:sz w:val="18"/>
                              <w:szCs w:val="18"/>
                              <w:lang w:val="ru-RU"/>
                            </w:rPr>
                            <w:t>КГС</w:t>
                          </w:r>
                          <w:r w:rsidR="005E2CE6" w:rsidRPr="006F6665">
                            <w:rPr>
                              <w:rFonts w:ascii="Arial" w:hAnsi="Arial" w:cs="Arial"/>
                              <w:sz w:val="18"/>
                              <w:szCs w:val="18"/>
                              <w:lang w:val="ru-RU"/>
                            </w:rPr>
                            <w:t>.</w:t>
                          </w:r>
                          <w:r w:rsidR="00FF11F4">
                            <w:rPr>
                              <w:rFonts w:ascii="Arial" w:hAnsi="Arial" w:cs="Arial"/>
                              <w:sz w:val="18"/>
                              <w:szCs w:val="18"/>
                              <w:lang w:val="ru-RU"/>
                            </w:rPr>
                            <w:t>107</w:t>
                          </w:r>
                          <w:r w:rsidR="005E2CE6" w:rsidRPr="006F6665">
                            <w:rPr>
                              <w:rFonts w:ascii="Arial" w:hAnsi="Arial" w:cs="Arial"/>
                              <w:sz w:val="18"/>
                              <w:szCs w:val="18"/>
                              <w:lang w:val="ru-RU"/>
                            </w:rPr>
                            <w:t>-</w:t>
                          </w:r>
                          <w:r w:rsidR="005E2CE6" w:rsidRPr="005E2CE6">
                            <w:rPr>
                              <w:rFonts w:ascii="Arial" w:hAnsi="Arial" w:cs="Arial"/>
                              <w:sz w:val="18"/>
                              <w:szCs w:val="18"/>
                              <w:lang w:val="ru-RU"/>
                            </w:rPr>
                            <w:t>П</w:t>
                          </w:r>
                          <w:r w:rsidR="005E2CE6" w:rsidRPr="006F6665">
                            <w:rPr>
                              <w:rFonts w:ascii="Arial" w:hAnsi="Arial" w:cs="Arial"/>
                              <w:sz w:val="18"/>
                              <w:szCs w:val="18"/>
                              <w:lang w:val="ru-RU"/>
                            </w:rPr>
                            <w:t>-</w:t>
                          </w:r>
                          <w:r w:rsidR="005E2CE6" w:rsidRPr="005E2CE6">
                            <w:rPr>
                              <w:rFonts w:ascii="Arial" w:hAnsi="Arial" w:cs="Arial"/>
                              <w:sz w:val="18"/>
                              <w:szCs w:val="18"/>
                              <w:lang w:val="ru-RU"/>
                            </w:rPr>
                            <w:t>АР</w:t>
                          </w:r>
                          <w:r w:rsidR="008A3BF3">
                            <w:rPr>
                              <w:rFonts w:ascii="Arial" w:hAnsi="Arial" w:cs="Arial"/>
                              <w:sz w:val="18"/>
                              <w:szCs w:val="18"/>
                              <w:lang w:val="ru-RU"/>
                            </w:rPr>
                            <w:t>.00.00</w:t>
                          </w:r>
                          <w:r w:rsidR="005E2CE6" w:rsidRPr="006F6665">
                            <w:rPr>
                              <w:rFonts w:ascii="Arial" w:hAnsi="Arial" w:cs="Arial"/>
                              <w:sz w:val="18"/>
                              <w:szCs w:val="18"/>
                              <w:lang w:val="ru-RU"/>
                            </w:rPr>
                            <w:t>-</w:t>
                          </w:r>
                          <w:r w:rsidR="005E2CE6" w:rsidRPr="005E2CE6">
                            <w:rPr>
                              <w:rFonts w:ascii="Arial" w:hAnsi="Arial" w:cs="Arial"/>
                              <w:sz w:val="18"/>
                              <w:szCs w:val="18"/>
                              <w:lang w:val="ru-RU"/>
                            </w:rPr>
                            <w:t>С</w:t>
                          </w:r>
                          <w:r w:rsidR="005E2CE6" w:rsidRPr="006F6665">
                            <w:rPr>
                              <w:rFonts w:ascii="Arial" w:hAnsi="Arial" w:cs="Arial"/>
                              <w:sz w:val="18"/>
                              <w:szCs w:val="18"/>
                              <w:lang w:val="ru-RU"/>
                            </w:rPr>
                            <w:t>-001</w:t>
                          </w:r>
                          <w:r w:rsidR="008A3BF3">
                            <w:rPr>
                              <w:rFonts w:ascii="Arial" w:hAnsi="Arial" w:cs="Arial"/>
                              <w:sz w:val="18"/>
                              <w:szCs w:val="18"/>
                              <w:lang w:val="ru-RU"/>
                            </w:rPr>
                            <w:t>_0</w:t>
                          </w:r>
                          <w:r w:rsidR="005E2CE6" w:rsidRPr="006F6665">
                            <w:rPr>
                              <w:rFonts w:ascii="Arial" w:hAnsi="Arial" w:cs="Arial"/>
                              <w:sz w:val="18"/>
                              <w:szCs w:val="18"/>
                              <w:lang w:val="ru-RU"/>
                            </w:rPr>
                            <w:t>.</w:t>
                          </w:r>
                          <w:proofErr w:type="spellStart"/>
                          <w:r w:rsidR="005E2CE6" w:rsidRPr="005E2CE6">
                            <w:rPr>
                              <w:rFonts w:ascii="Arial" w:hAnsi="Arial" w:cs="Arial"/>
                              <w:sz w:val="18"/>
                              <w:szCs w:val="18"/>
                            </w:rPr>
                            <w:t>docx</w:t>
                          </w:r>
                          <w:proofErr w:type="spellEnd"/>
                          <w:r w:rsidR="005E2CE6" w:rsidRPr="006F6665">
                            <w:rPr>
                              <w:spacing w:val="-6"/>
                              <w:sz w:val="20"/>
                              <w:lang w:val="ru-RU"/>
                            </w:rPr>
                            <w:t xml:space="preserve"> </w:t>
                          </w:r>
                        </w:p>
                      </w:tc>
                    </w:tr>
                  </w:tbl>
                  <w:p w:rsidR="00F61D6B" w:rsidRPr="006F6665"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ObjChecker" w:val="Харламова"/>
    <w:docVar w:name="ObjChiefDep" w:val="Харламова"/>
    <w:docVar w:name="ObjGIP" w:val="О.Н. Ефанов"/>
    <w:docVar w:name="ObjNormContr" w:val="Важнина"/>
    <w:docVar w:name="ObjRasrab" w:val="Кичиков"/>
    <w:docVar w:name="ObjShifr" w:val="ЧОНФ.ГАЗ-КГС.254.01-П-АР"/>
    <w:docVar w:name="ObjShifrMarka" w:val=" "/>
    <w:docVar w:name="ObjShifrPZ" w:val=" "/>
    <w:docVar w:name="ObjShifrPZС" w:val=" "/>
    <w:docVar w:name="ObjStadia" w:val="П"/>
    <w:docVar w:name="Pref" w:val="СТ2"/>
    <w:docVar w:name="Revision" w:val="C03"/>
    <w:docVar w:name="RevisionDate" w:val="24.07.24"/>
    <w:docVar w:name="RevRN" w:val="01"/>
    <w:docVar w:name="SP" w:val="0"/>
    <w:docVar w:name="SSN_POS" w:val="Раздел 3 «Объемно-планировочные и архитектурные решения»"/>
    <w:docVar w:name="SSN_SITE" w:val="«Обустройство Тымпучиканского нефтегазоконденсатного месторождения. Куст скважин № 254-01»"/>
    <w:docVar w:name="TECHDOC_HDRBY" w:val="М.А. Харламова "/>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838"/>
    <w:rsid w:val="00093D30"/>
    <w:rsid w:val="00094623"/>
    <w:rsid w:val="00095E13"/>
    <w:rsid w:val="000A2DDC"/>
    <w:rsid w:val="000A421F"/>
    <w:rsid w:val="000B0B69"/>
    <w:rsid w:val="000B392F"/>
    <w:rsid w:val="000B558E"/>
    <w:rsid w:val="000B6682"/>
    <w:rsid w:val="000B7753"/>
    <w:rsid w:val="000C0B4F"/>
    <w:rsid w:val="000E1402"/>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1C7"/>
    <w:rsid w:val="00184ABA"/>
    <w:rsid w:val="00195935"/>
    <w:rsid w:val="001A5A9D"/>
    <w:rsid w:val="001C4ACD"/>
    <w:rsid w:val="001D3C32"/>
    <w:rsid w:val="001D580E"/>
    <w:rsid w:val="001E6E1A"/>
    <w:rsid w:val="001F06B6"/>
    <w:rsid w:val="001F0BEF"/>
    <w:rsid w:val="00200C80"/>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702"/>
    <w:rsid w:val="002B291A"/>
    <w:rsid w:val="002B4F78"/>
    <w:rsid w:val="002B6F40"/>
    <w:rsid w:val="002C0334"/>
    <w:rsid w:val="002C486F"/>
    <w:rsid w:val="002C70A8"/>
    <w:rsid w:val="002C712F"/>
    <w:rsid w:val="002D0FDF"/>
    <w:rsid w:val="002D3C1D"/>
    <w:rsid w:val="002E0E46"/>
    <w:rsid w:val="002F2788"/>
    <w:rsid w:val="002F4153"/>
    <w:rsid w:val="003079D2"/>
    <w:rsid w:val="003151E7"/>
    <w:rsid w:val="003159B3"/>
    <w:rsid w:val="00315BC5"/>
    <w:rsid w:val="0031649B"/>
    <w:rsid w:val="0032199A"/>
    <w:rsid w:val="00322CE2"/>
    <w:rsid w:val="00347A51"/>
    <w:rsid w:val="0035023A"/>
    <w:rsid w:val="00350737"/>
    <w:rsid w:val="00351882"/>
    <w:rsid w:val="00364D04"/>
    <w:rsid w:val="0037265E"/>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0DE8"/>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A66B7"/>
    <w:rsid w:val="005B33C0"/>
    <w:rsid w:val="005B47F6"/>
    <w:rsid w:val="005C1DBF"/>
    <w:rsid w:val="005C2FA8"/>
    <w:rsid w:val="005E15EB"/>
    <w:rsid w:val="005E2CE6"/>
    <w:rsid w:val="005E39F6"/>
    <w:rsid w:val="005E3F91"/>
    <w:rsid w:val="005E4437"/>
    <w:rsid w:val="005E4633"/>
    <w:rsid w:val="005E5F60"/>
    <w:rsid w:val="005E723A"/>
    <w:rsid w:val="005F069B"/>
    <w:rsid w:val="005F1A3C"/>
    <w:rsid w:val="005F5B30"/>
    <w:rsid w:val="005F7C48"/>
    <w:rsid w:val="005F7FB8"/>
    <w:rsid w:val="00616D73"/>
    <w:rsid w:val="00617E5C"/>
    <w:rsid w:val="00620030"/>
    <w:rsid w:val="0062227F"/>
    <w:rsid w:val="00625198"/>
    <w:rsid w:val="00630029"/>
    <w:rsid w:val="0063181D"/>
    <w:rsid w:val="00634737"/>
    <w:rsid w:val="0063679E"/>
    <w:rsid w:val="0064157A"/>
    <w:rsid w:val="0064274D"/>
    <w:rsid w:val="006437B9"/>
    <w:rsid w:val="00655FB2"/>
    <w:rsid w:val="00662806"/>
    <w:rsid w:val="00665FD5"/>
    <w:rsid w:val="00670E0A"/>
    <w:rsid w:val="00671F8A"/>
    <w:rsid w:val="00673F9F"/>
    <w:rsid w:val="00674026"/>
    <w:rsid w:val="006779CB"/>
    <w:rsid w:val="006809BC"/>
    <w:rsid w:val="00681183"/>
    <w:rsid w:val="00685D76"/>
    <w:rsid w:val="0069072D"/>
    <w:rsid w:val="00691788"/>
    <w:rsid w:val="006A29C9"/>
    <w:rsid w:val="006A4C46"/>
    <w:rsid w:val="006B29DA"/>
    <w:rsid w:val="006B338E"/>
    <w:rsid w:val="006B3CE2"/>
    <w:rsid w:val="006B7BC7"/>
    <w:rsid w:val="006C23B7"/>
    <w:rsid w:val="006D1113"/>
    <w:rsid w:val="006D1D58"/>
    <w:rsid w:val="006D4A49"/>
    <w:rsid w:val="006D6946"/>
    <w:rsid w:val="006D7102"/>
    <w:rsid w:val="006E1C74"/>
    <w:rsid w:val="006E262C"/>
    <w:rsid w:val="006E445B"/>
    <w:rsid w:val="006F48B3"/>
    <w:rsid w:val="006F6665"/>
    <w:rsid w:val="0071441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06B19"/>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3BF3"/>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5657"/>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0633B"/>
    <w:rsid w:val="00A145CD"/>
    <w:rsid w:val="00A2305E"/>
    <w:rsid w:val="00A2543F"/>
    <w:rsid w:val="00A33272"/>
    <w:rsid w:val="00A36002"/>
    <w:rsid w:val="00A43C52"/>
    <w:rsid w:val="00A4614D"/>
    <w:rsid w:val="00A461A8"/>
    <w:rsid w:val="00A46FB7"/>
    <w:rsid w:val="00A648CB"/>
    <w:rsid w:val="00A6702C"/>
    <w:rsid w:val="00A71686"/>
    <w:rsid w:val="00A72BE4"/>
    <w:rsid w:val="00A746F4"/>
    <w:rsid w:val="00A96E90"/>
    <w:rsid w:val="00A9789F"/>
    <w:rsid w:val="00AA0EFB"/>
    <w:rsid w:val="00AB049B"/>
    <w:rsid w:val="00AB770F"/>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66D4"/>
    <w:rsid w:val="00B77116"/>
    <w:rsid w:val="00B90E45"/>
    <w:rsid w:val="00B91AAF"/>
    <w:rsid w:val="00B944D5"/>
    <w:rsid w:val="00B95B71"/>
    <w:rsid w:val="00B978E9"/>
    <w:rsid w:val="00BA43F2"/>
    <w:rsid w:val="00BA4E85"/>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005C"/>
    <w:rsid w:val="00C43267"/>
    <w:rsid w:val="00C45023"/>
    <w:rsid w:val="00C46F7B"/>
    <w:rsid w:val="00C50F0C"/>
    <w:rsid w:val="00C52A72"/>
    <w:rsid w:val="00C808B6"/>
    <w:rsid w:val="00C819E4"/>
    <w:rsid w:val="00C83B4C"/>
    <w:rsid w:val="00C907EF"/>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4028"/>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7707C"/>
    <w:rsid w:val="00E80E07"/>
    <w:rsid w:val="00E81CD6"/>
    <w:rsid w:val="00E9353F"/>
    <w:rsid w:val="00E96A24"/>
    <w:rsid w:val="00EA214A"/>
    <w:rsid w:val="00EA3CF0"/>
    <w:rsid w:val="00EB137C"/>
    <w:rsid w:val="00EC567F"/>
    <w:rsid w:val="00EC60FD"/>
    <w:rsid w:val="00EC7B93"/>
    <w:rsid w:val="00ED0345"/>
    <w:rsid w:val="00ED3430"/>
    <w:rsid w:val="00EE364F"/>
    <w:rsid w:val="00F01838"/>
    <w:rsid w:val="00F02AAC"/>
    <w:rsid w:val="00F02C33"/>
    <w:rsid w:val="00F071FC"/>
    <w:rsid w:val="00F10089"/>
    <w:rsid w:val="00F10784"/>
    <w:rsid w:val="00F208D0"/>
    <w:rsid w:val="00F2135F"/>
    <w:rsid w:val="00F27AD2"/>
    <w:rsid w:val="00F27FD7"/>
    <w:rsid w:val="00F31157"/>
    <w:rsid w:val="00F41BBF"/>
    <w:rsid w:val="00F50958"/>
    <w:rsid w:val="00F61D6B"/>
    <w:rsid w:val="00F63FE2"/>
    <w:rsid w:val="00F70CC1"/>
    <w:rsid w:val="00F73C59"/>
    <w:rsid w:val="00F7416F"/>
    <w:rsid w:val="00F7632D"/>
    <w:rsid w:val="00F8308E"/>
    <w:rsid w:val="00F84555"/>
    <w:rsid w:val="00F85F37"/>
    <w:rsid w:val="00F875B5"/>
    <w:rsid w:val="00F9043A"/>
    <w:rsid w:val="00F9315F"/>
    <w:rsid w:val="00F95FD3"/>
    <w:rsid w:val="00FA35D7"/>
    <w:rsid w:val="00FA37F8"/>
    <w:rsid w:val="00FA5136"/>
    <w:rsid w:val="00FA621A"/>
    <w:rsid w:val="00FB1151"/>
    <w:rsid w:val="00FB22EF"/>
    <w:rsid w:val="00FB2F2B"/>
    <w:rsid w:val="00FB385C"/>
    <w:rsid w:val="00FB49BE"/>
    <w:rsid w:val="00FB5170"/>
    <w:rsid w:val="00FC17DA"/>
    <w:rsid w:val="00FC42F9"/>
    <w:rsid w:val="00FC5F37"/>
    <w:rsid w:val="00FD074F"/>
    <w:rsid w:val="00FD40F6"/>
    <w:rsid w:val="00FD4B5C"/>
    <w:rsid w:val="00FE1269"/>
    <w:rsid w:val="00FE2B86"/>
    <w:rsid w:val="00FF11F4"/>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2345F23"/>
  <w15:docId w15:val="{ACE1CFB6-7AE9-4A74-A86A-61E922DF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5.wmf"/><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385</TotalTime>
  <Pages>4</Pages>
  <Words>106</Words>
  <Characters>1972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Харламова Марина Анатольевна</cp:lastModifiedBy>
  <cp:revision>158</cp:revision>
  <cp:lastPrinted>2020-05-23T19:58:00Z</cp:lastPrinted>
  <dcterms:created xsi:type="dcterms:W3CDTF">2014-03-05T08:50:00Z</dcterms:created>
  <dcterms:modified xsi:type="dcterms:W3CDTF">2024-09-17T06:01:00Z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Кичиков</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ЧОНФ.ГАЗ-КГС.107-П-АР.00.00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3</vt:lpwstr>
  </property>
  <property fmtid="{D5CDD505-2E9C-101B-9397-08002B2CF9AE}" pid="17" name="GipvnVid">
    <vt:lpwstr>титул</vt:lpwstr>
  </property>
</Properties>
</file>